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C6" w:rsidRDefault="009F1CD4" w:rsidP="009F1C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Аннотации к рабочим программам внеурочной деятельности</w:t>
      </w:r>
    </w:p>
    <w:p w:rsidR="009F1CD4" w:rsidRDefault="009F1CD4" w:rsidP="009F1C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«Веселый английский»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F1CD4">
        <w:rPr>
          <w:rFonts w:ascii="Times New Roman" w:hAnsi="Times New Roman" w:cs="Times New Roman"/>
        </w:rPr>
        <w:t>Рабочая  программа</w:t>
      </w:r>
      <w:proofErr w:type="gramEnd"/>
      <w:r w:rsidRPr="009F1CD4">
        <w:rPr>
          <w:rFonts w:ascii="Times New Roman" w:hAnsi="Times New Roman" w:cs="Times New Roman"/>
        </w:rPr>
        <w:t xml:space="preserve"> по английскому языку для учащихся первого класса составлена в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соответствии с требованиями Федерального государственного образовательного стандарта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начального общего образования, Концепции духовно-нравственного развития и воспитания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личности гражданина России, планируемых результатов начального образования, в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соответствии с требованиями Примерной основной образовательной </w:t>
      </w:r>
      <w:proofErr w:type="gramStart"/>
      <w:r w:rsidRPr="009F1CD4">
        <w:rPr>
          <w:rFonts w:ascii="Times New Roman" w:hAnsi="Times New Roman" w:cs="Times New Roman"/>
        </w:rPr>
        <w:t>программы  ОУ</w:t>
      </w:r>
      <w:proofErr w:type="gramEnd"/>
      <w:r w:rsidRPr="009F1CD4">
        <w:rPr>
          <w:rFonts w:ascii="Times New Roman" w:hAnsi="Times New Roman" w:cs="Times New Roman"/>
        </w:rPr>
        <w:t xml:space="preserve">.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F1CD4">
        <w:rPr>
          <w:rFonts w:ascii="Times New Roman" w:hAnsi="Times New Roman" w:cs="Times New Roman"/>
        </w:rPr>
        <w:t xml:space="preserve">Срок реализации 2022-2023 учебный год.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Программа ориентирована на личность ребёнка: расширяет лингвистический кругозор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детей, ребёнок получает сведения о другой стране и её жителях.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Программа обеспечивает развитие интеллектуальных </w:t>
      </w:r>
      <w:proofErr w:type="spellStart"/>
      <w:r w:rsidRPr="009F1CD4">
        <w:rPr>
          <w:rFonts w:ascii="Times New Roman" w:hAnsi="Times New Roman" w:cs="Times New Roman"/>
        </w:rPr>
        <w:t>общеучебных</w:t>
      </w:r>
      <w:proofErr w:type="spellEnd"/>
      <w:r w:rsidRPr="009F1CD4">
        <w:rPr>
          <w:rFonts w:ascii="Times New Roman" w:hAnsi="Times New Roman" w:cs="Times New Roman"/>
        </w:rPr>
        <w:t xml:space="preserve"> умений,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творческих способностей у </w:t>
      </w:r>
      <w:proofErr w:type="spellStart"/>
      <w:r w:rsidRPr="009F1CD4">
        <w:rPr>
          <w:rFonts w:ascii="Times New Roman" w:hAnsi="Times New Roman" w:cs="Times New Roman"/>
        </w:rPr>
        <w:t>обучащихся</w:t>
      </w:r>
      <w:proofErr w:type="spellEnd"/>
      <w:r w:rsidRPr="009F1CD4">
        <w:rPr>
          <w:rFonts w:ascii="Times New Roman" w:hAnsi="Times New Roman" w:cs="Times New Roman"/>
        </w:rPr>
        <w:t xml:space="preserve">, необходимых для дальнейшей самореализации и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формирования личности ребенка, позволяет ребёнку проявить себя, преодолеть языковой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барьер, выявить свой творческий потенциал.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Приоритетным в начальной школе являются познавательный, развивающий и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воспитательный аспекты обучения предмету. Иностранный язык вводит учащихся в мир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другой культуры, ориентирует их на формирование навыка и умения самостоятельно решать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простейшие коммуникативно-познавательные задачи в процессе говорения, чтения и письма,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формирует такие качества личности, как инициативность, умение работать в коллективе, </w:t>
      </w: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>умение защищать свою точку зрения и устойчивый интерес к изучению предмета.</w:t>
      </w: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1CD4">
        <w:rPr>
          <w:rFonts w:ascii="Times New Roman" w:hAnsi="Times New Roman" w:cs="Times New Roman"/>
          <w:b/>
        </w:rPr>
        <w:t>Драматический кружок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Программа курса по внеурочной деятельности «Театр» составлена в соответствие с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требованиями Федеральных государственных образовательных стандартов, является программой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общекультурной направленности, рассчитана на 1 год обучения и предназначена для обучающихся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5-9 классов. При разработке настоящей программы использованы примерные программы внеурочной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деятельности (авторы-составители: Д. В Смирнов, А. А Тимофеев, В. А. Горский); авторская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программа И.А. </w:t>
      </w:r>
      <w:proofErr w:type="spellStart"/>
      <w:r w:rsidRPr="009F1CD4">
        <w:rPr>
          <w:rFonts w:ascii="Times New Roman" w:hAnsi="Times New Roman" w:cs="Times New Roman"/>
        </w:rPr>
        <w:t>Генераловой</w:t>
      </w:r>
      <w:proofErr w:type="spellEnd"/>
      <w:r w:rsidRPr="009F1CD4">
        <w:rPr>
          <w:rFonts w:ascii="Times New Roman" w:hAnsi="Times New Roman" w:cs="Times New Roman"/>
        </w:rPr>
        <w:t xml:space="preserve"> «Мастерская чувств»; образовательная программа первого уровня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обучения «Развивающие театральные игры» по методике З.Я. </w:t>
      </w:r>
      <w:proofErr w:type="spellStart"/>
      <w:r w:rsidRPr="009F1CD4">
        <w:rPr>
          <w:rFonts w:ascii="Times New Roman" w:hAnsi="Times New Roman" w:cs="Times New Roman"/>
        </w:rPr>
        <w:t>Корогодского</w:t>
      </w:r>
      <w:proofErr w:type="spellEnd"/>
      <w:r w:rsidRPr="009F1CD4">
        <w:rPr>
          <w:rFonts w:ascii="Times New Roman" w:hAnsi="Times New Roman" w:cs="Times New Roman"/>
        </w:rPr>
        <w:t xml:space="preserve">; методические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разработки по воспитанию речевого голоса Э. </w:t>
      </w:r>
      <w:proofErr w:type="spellStart"/>
      <w:r w:rsidRPr="009F1CD4">
        <w:rPr>
          <w:rFonts w:ascii="Times New Roman" w:hAnsi="Times New Roman" w:cs="Times New Roman"/>
        </w:rPr>
        <w:t>Чарелли</w:t>
      </w:r>
      <w:proofErr w:type="spellEnd"/>
      <w:r w:rsidRPr="009F1CD4">
        <w:rPr>
          <w:rFonts w:ascii="Times New Roman" w:hAnsi="Times New Roman" w:cs="Times New Roman"/>
        </w:rPr>
        <w:t xml:space="preserve"> и по сценическому движению В.М. Стеценко.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Программа </w:t>
      </w:r>
      <w:proofErr w:type="gramStart"/>
      <w:r w:rsidRPr="009F1CD4">
        <w:rPr>
          <w:rFonts w:ascii="Times New Roman" w:hAnsi="Times New Roman" w:cs="Times New Roman"/>
        </w:rPr>
        <w:t>« Наш</w:t>
      </w:r>
      <w:proofErr w:type="gramEnd"/>
      <w:r w:rsidRPr="009F1CD4">
        <w:rPr>
          <w:rFonts w:ascii="Times New Roman" w:hAnsi="Times New Roman" w:cs="Times New Roman"/>
        </w:rPr>
        <w:t xml:space="preserve"> театр» рассчитана на 68 часов. В соответствии с учебным планом МКОУ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>«Комсомольской ООШ» занятия по курсу «Театр» во 5-</w:t>
      </w:r>
      <w:proofErr w:type="gramStart"/>
      <w:r w:rsidRPr="009F1CD4">
        <w:rPr>
          <w:rFonts w:ascii="Times New Roman" w:hAnsi="Times New Roman" w:cs="Times New Roman"/>
        </w:rPr>
        <w:t>9  классах</w:t>
      </w:r>
      <w:proofErr w:type="gramEnd"/>
      <w:r w:rsidRPr="009F1CD4">
        <w:rPr>
          <w:rFonts w:ascii="Times New Roman" w:hAnsi="Times New Roman" w:cs="Times New Roman"/>
        </w:rPr>
        <w:t xml:space="preserve"> проходят 1 час в неделю. Общий </w:t>
      </w: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>объём составляет 34 часов в год (34 учебные недели).</w:t>
      </w: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1CD4">
        <w:rPr>
          <w:rFonts w:ascii="Times New Roman" w:hAnsi="Times New Roman" w:cs="Times New Roman"/>
          <w:b/>
        </w:rPr>
        <w:t>Истоки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Программа внеурочной деятельности «Социокультурные истоки» для 1-4 классов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разработана на основе: Федерального государственного образовательного стандарта начального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общего образования; Концепции духовно-нравственного развития и воспитания личности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гражданина России; Авторской программы «Истоки» 1-4 </w:t>
      </w:r>
      <w:proofErr w:type="spellStart"/>
      <w:r w:rsidRPr="009F1CD4">
        <w:rPr>
          <w:rFonts w:ascii="Times New Roman" w:hAnsi="Times New Roman" w:cs="Times New Roman"/>
        </w:rPr>
        <w:t>кл</w:t>
      </w:r>
      <w:proofErr w:type="spellEnd"/>
      <w:r w:rsidRPr="009F1CD4">
        <w:rPr>
          <w:rFonts w:ascii="Times New Roman" w:hAnsi="Times New Roman" w:cs="Times New Roman"/>
        </w:rPr>
        <w:t xml:space="preserve">., И. А. Кузьмина, профессора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Российской Академии естественных наук, А.В. Камкина профессора Вологодского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государственного педагогического Университета, доктора исторических наук; Приказа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Департамента образования Администрации </w:t>
      </w:r>
      <w:proofErr w:type="spellStart"/>
      <w:r w:rsidRPr="009F1CD4">
        <w:rPr>
          <w:rFonts w:ascii="Times New Roman" w:hAnsi="Times New Roman" w:cs="Times New Roman"/>
        </w:rPr>
        <w:t>г.Ханты</w:t>
      </w:r>
      <w:proofErr w:type="spellEnd"/>
      <w:r w:rsidRPr="009F1CD4">
        <w:rPr>
          <w:rFonts w:ascii="Times New Roman" w:hAnsi="Times New Roman" w:cs="Times New Roman"/>
        </w:rPr>
        <w:t xml:space="preserve">-Мансийка от 13.10.2014 №822 «Об </w:t>
      </w: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>утверждении плана внедрения программы «Социокультурные истоки».</w:t>
      </w: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«Истоки» —  учебно-воспитательный курс в рамках внеурочной деятельности, ориентированный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на систематизацию знаний об отечественном социокультурном и духовно – нравственном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опыте. В центре его – феноменология российской цивилизации, общий контекст ее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основополагающих   ценностей и идеалов, форм и норм социокультурной практики.  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>Программа адресована обучающимся пятого-девятого   классов МБОУ «Комсомольская ООШ</w:t>
      </w:r>
      <w:proofErr w:type="gramStart"/>
      <w:r w:rsidRPr="009F1CD4">
        <w:rPr>
          <w:rFonts w:ascii="Times New Roman" w:hAnsi="Times New Roman" w:cs="Times New Roman"/>
        </w:rPr>
        <w:t>» ,</w:t>
      </w:r>
      <w:proofErr w:type="gramEnd"/>
      <w:r w:rsidRPr="009F1CD4">
        <w:rPr>
          <w:rFonts w:ascii="Times New Roman" w:hAnsi="Times New Roman" w:cs="Times New Roman"/>
        </w:rPr>
        <w:t xml:space="preserve">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F1CD4">
        <w:rPr>
          <w:rFonts w:ascii="Times New Roman" w:hAnsi="Times New Roman" w:cs="Times New Roman"/>
        </w:rPr>
        <w:t>обучающихся  по</w:t>
      </w:r>
      <w:proofErr w:type="gramEnd"/>
      <w:r w:rsidRPr="009F1CD4">
        <w:rPr>
          <w:rFonts w:ascii="Times New Roman" w:hAnsi="Times New Roman" w:cs="Times New Roman"/>
        </w:rPr>
        <w:t xml:space="preserve"> основной общеобразовательной программе школы.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Рабочая программа по курсу «Истоки» разработана на </w:t>
      </w:r>
      <w:proofErr w:type="gramStart"/>
      <w:r w:rsidRPr="009F1CD4">
        <w:rPr>
          <w:rFonts w:ascii="Times New Roman" w:hAnsi="Times New Roman" w:cs="Times New Roman"/>
        </w:rPr>
        <w:t>основе :</w:t>
      </w:r>
      <w:proofErr w:type="gramEnd"/>
      <w:r w:rsidRPr="009F1CD4">
        <w:rPr>
          <w:rFonts w:ascii="Times New Roman" w:hAnsi="Times New Roman" w:cs="Times New Roman"/>
        </w:rPr>
        <w:t xml:space="preserve">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Федерального государственного образовательного стандарта основного общего образования;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lastRenderedPageBreak/>
        <w:t xml:space="preserve"> Концепции духовно-нравственного развития и воспитания личности гражданина России;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Программы по Истокам, в соответствии с требованиями Федерального компонента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государственного 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стандарта общего образования, на основе авторской программы </w:t>
      </w:r>
      <w:proofErr w:type="spellStart"/>
      <w:r w:rsidRPr="009F1CD4">
        <w:rPr>
          <w:rFonts w:ascii="Times New Roman" w:hAnsi="Times New Roman" w:cs="Times New Roman"/>
        </w:rPr>
        <w:t>И.А.Кузьмина</w:t>
      </w:r>
      <w:proofErr w:type="spellEnd"/>
      <w:r w:rsidRPr="009F1CD4">
        <w:rPr>
          <w:rFonts w:ascii="Times New Roman" w:hAnsi="Times New Roman" w:cs="Times New Roman"/>
        </w:rPr>
        <w:t xml:space="preserve">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Учебного плана </w:t>
      </w:r>
      <w:proofErr w:type="spellStart"/>
      <w:proofErr w:type="gramStart"/>
      <w:r w:rsidRPr="009F1CD4">
        <w:rPr>
          <w:rFonts w:ascii="Times New Roman" w:hAnsi="Times New Roman" w:cs="Times New Roman"/>
        </w:rPr>
        <w:t>МБОУ«</w:t>
      </w:r>
      <w:proofErr w:type="gramEnd"/>
      <w:r w:rsidRPr="009F1CD4">
        <w:rPr>
          <w:rFonts w:ascii="Times New Roman" w:hAnsi="Times New Roman" w:cs="Times New Roman"/>
        </w:rPr>
        <w:t>Комсомольская</w:t>
      </w:r>
      <w:proofErr w:type="spellEnd"/>
      <w:r w:rsidRPr="009F1CD4">
        <w:rPr>
          <w:rFonts w:ascii="Times New Roman" w:hAnsi="Times New Roman" w:cs="Times New Roman"/>
        </w:rPr>
        <w:t xml:space="preserve"> ООШ». </w:t>
      </w: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>Срок реализации программы – 5 лет.</w:t>
      </w: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Разговоры о важном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Рабочая программа данного учебного курса внеурочной деятельности разработана в соответствии с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требованиями: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Федерального закона от 29.12.2012 № 273 «Об образовании в Российской Федерации»;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Приказа </w:t>
      </w:r>
      <w:proofErr w:type="spellStart"/>
      <w:r w:rsidRPr="009F1CD4">
        <w:rPr>
          <w:rFonts w:ascii="Times New Roman" w:hAnsi="Times New Roman" w:cs="Times New Roman"/>
        </w:rPr>
        <w:t>Минпросвещения</w:t>
      </w:r>
      <w:proofErr w:type="spellEnd"/>
      <w:r w:rsidRPr="009F1CD4">
        <w:rPr>
          <w:rFonts w:ascii="Times New Roman" w:hAnsi="Times New Roman" w:cs="Times New Roman"/>
        </w:rPr>
        <w:t xml:space="preserve"> от 31.05.2021 № 286 «Об утверждении федерального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государственного образовательного стандарта начального общего образования»;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приказа </w:t>
      </w:r>
      <w:proofErr w:type="spellStart"/>
      <w:r w:rsidRPr="009F1CD4">
        <w:rPr>
          <w:rFonts w:ascii="Times New Roman" w:hAnsi="Times New Roman" w:cs="Times New Roman"/>
        </w:rPr>
        <w:t>Минпросвещения</w:t>
      </w:r>
      <w:proofErr w:type="spellEnd"/>
      <w:r w:rsidRPr="009F1CD4">
        <w:rPr>
          <w:rFonts w:ascii="Times New Roman" w:hAnsi="Times New Roman" w:cs="Times New Roman"/>
        </w:rPr>
        <w:t xml:space="preserve"> от 31.05.2021 № 287 «Об утверждении федерального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государственного образовательного стандарта основного общего образования»;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приказа </w:t>
      </w:r>
      <w:proofErr w:type="spellStart"/>
      <w:r w:rsidRPr="009F1CD4">
        <w:rPr>
          <w:rFonts w:ascii="Times New Roman" w:hAnsi="Times New Roman" w:cs="Times New Roman"/>
        </w:rPr>
        <w:t>Минобрнауки</w:t>
      </w:r>
      <w:proofErr w:type="spellEnd"/>
      <w:r w:rsidRPr="009F1CD4">
        <w:rPr>
          <w:rFonts w:ascii="Times New Roman" w:hAnsi="Times New Roman" w:cs="Times New Roman"/>
        </w:rPr>
        <w:t xml:space="preserve"> от 17.05.2012 № 413 «Об утверждении федерального государственного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образовательного стандарта среднего общего образования»;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Методических рекомендаций по использованию и включению в содержание процесса обучения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и воспитания государственных символов Российской Федерации, направленных письмом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F1CD4">
        <w:rPr>
          <w:rFonts w:ascii="Times New Roman" w:hAnsi="Times New Roman" w:cs="Times New Roman"/>
        </w:rPr>
        <w:t>Минпросвещения</w:t>
      </w:r>
      <w:proofErr w:type="spellEnd"/>
      <w:r w:rsidRPr="009F1CD4">
        <w:rPr>
          <w:rFonts w:ascii="Times New Roman" w:hAnsi="Times New Roman" w:cs="Times New Roman"/>
        </w:rPr>
        <w:t xml:space="preserve"> от 15.04.2022 № СК-295/06;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Методических рекомендаций по уточнению понятия и содержания внеурочной деятельности в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рамках реализации основных общеобразовательных программ, в том числе в части проектной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деятельности, направленных письмом </w:t>
      </w:r>
      <w:proofErr w:type="spellStart"/>
      <w:r w:rsidRPr="009F1CD4">
        <w:rPr>
          <w:rFonts w:ascii="Times New Roman" w:hAnsi="Times New Roman" w:cs="Times New Roman"/>
        </w:rPr>
        <w:t>Минобрнауки</w:t>
      </w:r>
      <w:proofErr w:type="spellEnd"/>
      <w:r w:rsidRPr="009F1CD4">
        <w:rPr>
          <w:rFonts w:ascii="Times New Roman" w:hAnsi="Times New Roman" w:cs="Times New Roman"/>
        </w:rPr>
        <w:t xml:space="preserve"> от 18.08.2017 № 09-1672;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Стратегии развития воспитания в Российской Федерации на период до 2025 года, утвержденной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распоряжением Правительства от 29.05.2015 № 996-р;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СанПиН 1.2.3685-21;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основной образовательной программы НОО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 Цель курса: формирование взглядов школьников на основе национальных ценностей через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изучение центральных тем – патриотизм, гражданственность, историческое просвещение,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нравственность, экология.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Основные задачи: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- воспитание активной гражданской позиции, духовно-нравственное и патриотическое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воспитание на </w:t>
      </w:r>
      <w:proofErr w:type="gramStart"/>
      <w:r w:rsidRPr="009F1CD4">
        <w:rPr>
          <w:rFonts w:ascii="Times New Roman" w:hAnsi="Times New Roman" w:cs="Times New Roman"/>
        </w:rPr>
        <w:t>основе  национальных</w:t>
      </w:r>
      <w:proofErr w:type="gramEnd"/>
      <w:r w:rsidRPr="009F1CD4">
        <w:rPr>
          <w:rFonts w:ascii="Times New Roman" w:hAnsi="Times New Roman" w:cs="Times New Roman"/>
        </w:rPr>
        <w:t xml:space="preserve"> ценностей;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- совершенствование навыков общения со сверстниками и коммуникативных умений;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- повышение общей культуры обучающихся, углубление их интереса к изучению и сохранению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истории и культуры родного края, России;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- развитие навыков совместной деятельности со сверстниками, становление качеств,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обеспечивающих успешность участия в коллективной деятельности;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- формирование культуры поведения в информационной среде.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 Учебный курс предназначен для обучающихся 1-4-х классов; </w:t>
      </w:r>
    </w:p>
    <w:p w:rsidR="009F1CD4" w:rsidRP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 xml:space="preserve"> рассчитан на 1 час в неделю/33 часа в </w:t>
      </w:r>
      <w:proofErr w:type="gramStart"/>
      <w:r w:rsidRPr="009F1CD4">
        <w:rPr>
          <w:rFonts w:ascii="Times New Roman" w:hAnsi="Times New Roman" w:cs="Times New Roman"/>
        </w:rPr>
        <w:t>год  в</w:t>
      </w:r>
      <w:proofErr w:type="gramEnd"/>
      <w:r w:rsidRPr="009F1CD4">
        <w:rPr>
          <w:rFonts w:ascii="Times New Roman" w:hAnsi="Times New Roman" w:cs="Times New Roman"/>
        </w:rPr>
        <w:t xml:space="preserve"> каждом  классе. </w:t>
      </w: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CD4">
        <w:rPr>
          <w:rFonts w:ascii="Times New Roman" w:hAnsi="Times New Roman" w:cs="Times New Roman"/>
        </w:rPr>
        <w:t>Форма организации: дискуссионный клуб.</w:t>
      </w:r>
    </w:p>
    <w:p w:rsidR="009F1CD4" w:rsidRDefault="009F1CD4" w:rsidP="009F1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Программа разработана в соответствии с требованиями Федеральных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государственных образовательных стандартов основного общего образования,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ориентирована на обеспечение индивидуальных потребностей обучающихся и направлена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на достижение планируемых результатов освоения программы основного общего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образования с учётом выбора участниками образовательных отношений курсов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внеурочной   деятельности. Это позволяет обеспечить </w:t>
      </w:r>
      <w:proofErr w:type="gramStart"/>
      <w:r w:rsidRPr="00954EAF">
        <w:rPr>
          <w:rFonts w:ascii="Times New Roman" w:hAnsi="Times New Roman" w:cs="Times New Roman"/>
        </w:rPr>
        <w:t>единство  обязательных</w:t>
      </w:r>
      <w:proofErr w:type="gramEnd"/>
      <w:r w:rsidRPr="00954EAF">
        <w:rPr>
          <w:rFonts w:ascii="Times New Roman" w:hAnsi="Times New Roman" w:cs="Times New Roman"/>
        </w:rPr>
        <w:t xml:space="preserve">  требований 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ФГОС во всём пространстве школьного образования: не только на уроке, но и за его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пределами.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Задачей педагога, работающего по программе, является развитие у обучающегося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ценностного отношения к Родине, природе, человеку, культуре, знаниям, здоровью.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Педагог помогает обучающемуся: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• в формировании его российской идентичности;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• в формировании интереса к познанию;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• в формировании осознанного отношения к своим правам и свободам и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lastRenderedPageBreak/>
        <w:t xml:space="preserve">уважительного отношения к правам и свободам других;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• в выстраивании собственного поведения с позиции нравственных и правовых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норм;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• в создании мотивации для участия в социально-значимой деятельности;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• в развитии у школьников общекультурной компетентности;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• в развитии умения принимать осознанные решения и делать выбор;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• в осознании своего места в обществе;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• в познании себя, своих мотивов, устремлений, склонностей;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• в формировании готовности к личностному самоопределению.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Нормативную правовую основу рабочей программы курса внеурочной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деятельности «Разговоры о важном» составляют следующие документы.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1. Стратегия национальной безопасности Российской Федерации. Указ Президента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Российской Федерации от 2 июля 2021 г. № 400 «О Стратегии национальной безопасности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Российской Федерации».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2. Приказ Министерства просвещения Российской Федерации от 31.05.2021 № 286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«Об утверждении федерального государственного образовательного стандарта начального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общего образования». (Зарегистрирован 05.07.2021 № 64100.)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3. Приказ Министерства просвещения Российской Федерации от 31.05.2021 № 287 «Об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утверждении федерального государственного образовательного стандарта основного общего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образования». (Зарегистрирован 05.07.2021 № 64101.)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4. Приказ Министерства просвещения Российской Федерации от 18.07.2022 № 569 «О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внесении изменений в федеральный государственный образовательный стандарт начального общего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образования». (Зарегистрирован 17.08.2022 № 69676.)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5. Приказ Министерства просвещения Российской Федерации от 18.07.2022 № 568 «О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внесении изменений в федеральный государственный образовательный стандарт основного общего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образования». (Зарегистрирован 17.08.2022 № 69675.)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6. Приказ Министерства образования и науки Российской Федерации от 17 мая 2012 г.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№413 «Об утверждении федерального государственного образовательного стандарта среднего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общего образования».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7. Приказ Министерства просвещения Российской Федерации от 12.08.2022 № 732 «О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внесении изменений в федеральный государственный образовательный стандарт среднего общего </w:t>
      </w:r>
    </w:p>
    <w:p w:rsidR="009F1CD4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образования, утверждённый приказом Министерства образования и</w:t>
      </w:r>
      <w:r>
        <w:rPr>
          <w:rFonts w:ascii="Times New Roman" w:hAnsi="Times New Roman" w:cs="Times New Roman"/>
        </w:rPr>
        <w:t xml:space="preserve"> науки Российской Федерации </w:t>
      </w:r>
      <w:proofErr w:type="gramStart"/>
      <w:r>
        <w:rPr>
          <w:rFonts w:ascii="Times New Roman" w:hAnsi="Times New Roman" w:cs="Times New Roman"/>
        </w:rPr>
        <w:t xml:space="preserve">от  </w:t>
      </w:r>
      <w:r w:rsidRPr="00954EAF">
        <w:rPr>
          <w:rFonts w:ascii="Times New Roman" w:hAnsi="Times New Roman" w:cs="Times New Roman"/>
        </w:rPr>
        <w:t>17</w:t>
      </w:r>
      <w:proofErr w:type="gramEnd"/>
      <w:r w:rsidRPr="00954EAF">
        <w:rPr>
          <w:rFonts w:ascii="Times New Roman" w:hAnsi="Times New Roman" w:cs="Times New Roman"/>
        </w:rPr>
        <w:t xml:space="preserve"> мая 2012 г. № 413». (Зарегистрирован 12.09.2022 № 70034.)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954EAF">
        <w:rPr>
          <w:rFonts w:ascii="Times New Roman" w:hAnsi="Times New Roman" w:cs="Times New Roman"/>
        </w:rPr>
        <w:t xml:space="preserve">Письмо Министерства просвещения Российской Федерации «О направлении методических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рекомендаций по проведению цикла внеурочных занятий «Разговоры о важном»» от 15.08.2022 №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03-1190.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Срок реализации 2022-2023 учебный год.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Курс</w:t>
      </w:r>
      <w:r>
        <w:rPr>
          <w:rFonts w:ascii="Times New Roman" w:hAnsi="Times New Roman" w:cs="Times New Roman"/>
        </w:rPr>
        <w:t xml:space="preserve"> рассчитан, с учётом </w:t>
      </w:r>
      <w:r w:rsidRPr="00954EAF">
        <w:rPr>
          <w:rFonts w:ascii="Times New Roman" w:hAnsi="Times New Roman" w:cs="Times New Roman"/>
        </w:rPr>
        <w:t xml:space="preserve">34 учебных </w:t>
      </w:r>
      <w:proofErr w:type="gramStart"/>
      <w:r w:rsidRPr="00954EAF">
        <w:rPr>
          <w:rFonts w:ascii="Times New Roman" w:hAnsi="Times New Roman" w:cs="Times New Roman"/>
        </w:rPr>
        <w:t>недель,  на</w:t>
      </w:r>
      <w:proofErr w:type="gramEnd"/>
      <w:r w:rsidRPr="00954EAF">
        <w:rPr>
          <w:rFonts w:ascii="Times New Roman" w:hAnsi="Times New Roman" w:cs="Times New Roman"/>
        </w:rPr>
        <w:t xml:space="preserve"> 34 часа в год, в неделю – 1 час. 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Данная программа разработана с целью формирования взглядов школьников на основе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национальных ценностей через изучение центральных тем – патриотизм, гражданственность, 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историческое просвещение, нравственность, экология.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EAF">
        <w:rPr>
          <w:rFonts w:ascii="Times New Roman" w:hAnsi="Times New Roman" w:cs="Times New Roman"/>
          <w:b/>
        </w:rPr>
        <w:t>«Югра – моё наследие»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Программа внеурочной деятельности «Югра – моё наследие» разработана в соответствии с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требованиями ФГОС ООО к структуре программы, учитывает основные задачи</w:t>
      </w:r>
      <w:r>
        <w:rPr>
          <w:rFonts w:ascii="Times New Roman" w:hAnsi="Times New Roman" w:cs="Times New Roman"/>
        </w:rPr>
        <w:t xml:space="preserve"> развития образования в </w:t>
      </w:r>
      <w:r w:rsidRPr="00954EAF">
        <w:rPr>
          <w:rFonts w:ascii="Times New Roman" w:hAnsi="Times New Roman" w:cs="Times New Roman"/>
        </w:rPr>
        <w:t xml:space="preserve">регионе (создание </w:t>
      </w:r>
      <w:proofErr w:type="spellStart"/>
      <w:r w:rsidRPr="00954EAF">
        <w:rPr>
          <w:rFonts w:ascii="Times New Roman" w:hAnsi="Times New Roman" w:cs="Times New Roman"/>
        </w:rPr>
        <w:t>воспитательно</w:t>
      </w:r>
      <w:proofErr w:type="spellEnd"/>
      <w:r w:rsidRPr="00954EAF">
        <w:rPr>
          <w:rFonts w:ascii="Times New Roman" w:hAnsi="Times New Roman" w:cs="Times New Roman"/>
        </w:rPr>
        <w:t>-образовательной среды,</w:t>
      </w:r>
      <w:r>
        <w:rPr>
          <w:rFonts w:ascii="Times New Roman" w:hAnsi="Times New Roman" w:cs="Times New Roman"/>
        </w:rPr>
        <w:t xml:space="preserve"> способствующей формированию у </w:t>
      </w:r>
      <w:r w:rsidRPr="00954EAF">
        <w:rPr>
          <w:rFonts w:ascii="Times New Roman" w:hAnsi="Times New Roman" w:cs="Times New Roman"/>
        </w:rPr>
        <w:t xml:space="preserve">школьников гражданской ответственности, духовности, культуры, инициативности, самостоятельности,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lastRenderedPageBreak/>
        <w:t>толерантности, способности к успешной социализации в обществе), ф</w:t>
      </w:r>
      <w:r>
        <w:rPr>
          <w:rFonts w:ascii="Times New Roman" w:hAnsi="Times New Roman" w:cs="Times New Roman"/>
        </w:rPr>
        <w:t xml:space="preserve">ормирует готовность включаться </w:t>
      </w:r>
      <w:r w:rsidRPr="00954EAF">
        <w:rPr>
          <w:rFonts w:ascii="Times New Roman" w:hAnsi="Times New Roman" w:cs="Times New Roman"/>
        </w:rPr>
        <w:t>в социально-значимую деятельность в процессе овладени</w:t>
      </w:r>
      <w:r>
        <w:rPr>
          <w:rFonts w:ascii="Times New Roman" w:hAnsi="Times New Roman" w:cs="Times New Roman"/>
        </w:rPr>
        <w:t xml:space="preserve">я знаниями, умениями, навыками </w:t>
      </w:r>
      <w:r w:rsidRPr="00954EAF">
        <w:rPr>
          <w:rFonts w:ascii="Times New Roman" w:hAnsi="Times New Roman" w:cs="Times New Roman"/>
        </w:rPr>
        <w:t xml:space="preserve">волонтёрской деятельности. 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Программа разработана в соответствии с ФГОС ООО, образовательной программой МБОУ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«Комсомольская ООШ», локальными актами школы, на основе методических материалов для 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проведения мероприятий по профилактике негативных явлений в мо</w:t>
      </w:r>
      <w:r>
        <w:rPr>
          <w:rFonts w:ascii="Times New Roman" w:hAnsi="Times New Roman" w:cs="Times New Roman"/>
        </w:rPr>
        <w:t xml:space="preserve">лодежной среде и привлечении к </w:t>
      </w:r>
      <w:r w:rsidRPr="00954EAF">
        <w:rPr>
          <w:rFonts w:ascii="Times New Roman" w:hAnsi="Times New Roman" w:cs="Times New Roman"/>
        </w:rPr>
        <w:t xml:space="preserve">добровольчеству. 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Программа ориентирована на учащихся возраста 10-16 лет. Формирование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групп соответствует этапу обучения: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1 этап – 10-13 лет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2 этап – 14-16 лет.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В результате первого этапа обучения формируется интерес к социально-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значимой общественной деятельности, первичные организаторские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способности и коммуникативные умения, опыт участия в социальных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акциях и конкурсах.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 результате второго этапа обучения происходит совершенствование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лидерских и коммуникативных навыков, расширение опыта участия в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социально-значимых проектах и конкурсах, формируется способность 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участия в добровольческой деятельности.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Программа внеурочной деятельности предусматривает взаимодействие учащихся с внешним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миром, в частности, участники реализации данной программы, взаимодействуя между собой,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приобретают знания, умения и навыки работы в коллективе, команде, учатся конструктивно решать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конфликты и возникающие противоречия, участвуют в проектах, несут ответственность. Также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осуществляя волонтерскую деятельность, используя различные формы </w:t>
      </w:r>
      <w:r>
        <w:rPr>
          <w:rFonts w:ascii="Times New Roman" w:hAnsi="Times New Roman" w:cs="Times New Roman"/>
        </w:rPr>
        <w:t xml:space="preserve">и методы, учащиеся на принципе </w:t>
      </w:r>
      <w:r w:rsidRPr="00954EAF">
        <w:rPr>
          <w:rFonts w:ascii="Times New Roman" w:hAnsi="Times New Roman" w:cs="Times New Roman"/>
        </w:rPr>
        <w:t>равенства, передают информацию сверстникам, взаимодействуют</w:t>
      </w:r>
      <w:r>
        <w:rPr>
          <w:rFonts w:ascii="Times New Roman" w:hAnsi="Times New Roman" w:cs="Times New Roman"/>
        </w:rPr>
        <w:t xml:space="preserve"> с людьми из других социальных </w:t>
      </w:r>
      <w:r w:rsidRPr="00954EAF">
        <w:rPr>
          <w:rFonts w:ascii="Times New Roman" w:hAnsi="Times New Roman" w:cs="Times New Roman"/>
        </w:rPr>
        <w:t>групп, овладевают психологическими знаниями, которые позв</w:t>
      </w:r>
      <w:r>
        <w:rPr>
          <w:rFonts w:ascii="Times New Roman" w:hAnsi="Times New Roman" w:cs="Times New Roman"/>
        </w:rPr>
        <w:t xml:space="preserve">оляют им лучше понимать себя и </w:t>
      </w:r>
      <w:r w:rsidRPr="00954EAF">
        <w:rPr>
          <w:rFonts w:ascii="Times New Roman" w:hAnsi="Times New Roman" w:cs="Times New Roman"/>
        </w:rPr>
        <w:t xml:space="preserve">общество.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Основной формой обучения являются групповые занятия. В ходе реализации данной программы,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учитывая возрастные особенности учащихся в группах, используются различные формы учебной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работы: тренинги, ролевые игры, проектная деятельность, профилактические занятия, акции,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агитационные выступления, интерактивные игры, дискуссии.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Программа внеурочной деятельности предусматривает привлечение и взаимодействие с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социальными партнерами: филиал МКУ «Центр культуры и библиотечного обслуживания», 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администрация сельского поселения Малый </w:t>
      </w:r>
      <w:proofErr w:type="spellStart"/>
      <w:r w:rsidRPr="00954EAF">
        <w:rPr>
          <w:rFonts w:ascii="Times New Roman" w:hAnsi="Times New Roman" w:cs="Times New Roman"/>
        </w:rPr>
        <w:t>Атлым</w:t>
      </w:r>
      <w:proofErr w:type="spellEnd"/>
      <w:r w:rsidRPr="00954EAF">
        <w:rPr>
          <w:rFonts w:ascii="Times New Roman" w:hAnsi="Times New Roman" w:cs="Times New Roman"/>
        </w:rPr>
        <w:t>, МБУДО «Дом д</w:t>
      </w:r>
      <w:r>
        <w:rPr>
          <w:rFonts w:ascii="Times New Roman" w:hAnsi="Times New Roman" w:cs="Times New Roman"/>
        </w:rPr>
        <w:t xml:space="preserve">етского творчества» </w:t>
      </w:r>
      <w:proofErr w:type="spellStart"/>
      <w:r>
        <w:rPr>
          <w:rFonts w:ascii="Times New Roman" w:hAnsi="Times New Roman" w:cs="Times New Roman"/>
        </w:rPr>
        <w:t>п.Унъюган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954EAF">
        <w:rPr>
          <w:rFonts w:ascii="Times New Roman" w:hAnsi="Times New Roman" w:cs="Times New Roman"/>
        </w:rPr>
        <w:t>КДНиЗП</w:t>
      </w:r>
      <w:proofErr w:type="spellEnd"/>
      <w:r w:rsidRPr="00954EAF">
        <w:rPr>
          <w:rFonts w:ascii="Times New Roman" w:hAnsi="Times New Roman" w:cs="Times New Roman"/>
        </w:rPr>
        <w:t xml:space="preserve"> Октябрьского района, ОГИБДД ОМВД России по Октябрьскому району.  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EAF">
        <w:rPr>
          <w:rFonts w:ascii="Times New Roman" w:hAnsi="Times New Roman" w:cs="Times New Roman"/>
          <w:b/>
        </w:rPr>
        <w:t>Технический кружок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 соответствии с требованиями ФГОС основного общего образования обучающийся должен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владеть универсальными учебными действиями, способностью их использовать в учебной,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познавательной и социальной практике, уметь самостоятельно планировать и осуществлять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учебную деятельность, создавать, применять и преобразовывать знаки и символы, использовать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ИКТ. </w:t>
      </w:r>
      <w:r w:rsidRPr="00954EAF">
        <w:rPr>
          <w:rFonts w:ascii="Times New Roman" w:hAnsi="Times New Roman" w:cs="Times New Roman"/>
        </w:rPr>
        <w:t xml:space="preserve">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Кружок «Технический» предназначен для того, чтобы учащиеся имели представления 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мире техники, устройстве конструкций, механизмов и машин, их месте в окружающем мире.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Реализация данного кружка позволяет стимулировать интерес и любознательность, развивать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способности к решению проблемных ситуаций умению исследовать проблему, анализировать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имеющиеся ресурсы, выдвигать идеи, планировать решения и реализовывать их, расширить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технический и математический словари ученика. Кроме этого, помогает развитию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54EAF">
        <w:rPr>
          <w:rFonts w:ascii="Times New Roman" w:hAnsi="Times New Roman" w:cs="Times New Roman"/>
        </w:rPr>
        <w:t>коммуникативных навыков</w:t>
      </w:r>
      <w:proofErr w:type="gramEnd"/>
      <w:r w:rsidRPr="00954EAF">
        <w:rPr>
          <w:rFonts w:ascii="Times New Roman" w:hAnsi="Times New Roman" w:cs="Times New Roman"/>
        </w:rPr>
        <w:t xml:space="preserve"> учащихся за счет активного взаимодействия детей в ходе групповой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проектной деятельности.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На современном этапе в условиях введения ФГОС возникает необходимость в организации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урочной и внеурочной деятельности, направленной на удовлетворение потребностей ребенка,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которые способствуют реализации основных задач научно-технического прогресса. Целью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использования кружка «Технический» является овладение навыками технического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конструирования, знакомство с элементами радио-конструирования, развитие мелкой моторики,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изучение понятий конструкции и основных свойств (жесткости, прочности, устойчивости), навык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взаимодействия в группе. Дети работают с микросхемой </w:t>
      </w:r>
      <w:proofErr w:type="spellStart"/>
      <w:r w:rsidRPr="00954EAF">
        <w:rPr>
          <w:rFonts w:ascii="Times New Roman" w:hAnsi="Times New Roman" w:cs="Times New Roman"/>
        </w:rPr>
        <w:t>Arduino</w:t>
      </w:r>
      <w:proofErr w:type="spellEnd"/>
      <w:r w:rsidRPr="00954EAF">
        <w:rPr>
          <w:rFonts w:ascii="Times New Roman" w:hAnsi="Times New Roman" w:cs="Times New Roman"/>
        </w:rPr>
        <w:t xml:space="preserve"> UNO и наборами датчиков.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lastRenderedPageBreak/>
        <w:t xml:space="preserve">Применение роботостроения в школе, позволяет существенно повысить мотивацию учащихся,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организовать их творческую и исследовательскую работу. А также позволяет школьникам в форме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познавательной игры узнать многие важные идеи и развивать необходимые в дальнейшей жизни 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навыки.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EAF">
        <w:rPr>
          <w:rFonts w:ascii="Times New Roman" w:hAnsi="Times New Roman" w:cs="Times New Roman"/>
          <w:b/>
        </w:rPr>
        <w:t>Спортивные игры. Баскетбол.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Рабочая программа внеурочной деятельности «Спортивные игры. Баскетбол»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предназначена для физкультурно-спортивной и оздоровительной работы с учащимися,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проявляющими интерес к физической культуре и спорту, в 5—9 классах.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Баскетбол — один из игровых видов спорта в программах физического воспитания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учащихся общеобразовательных учреждений. Он включён в урочные занятия, широко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практикуется во внеклассной и внешкольной работе — это занятия в спортивной секции по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баскетболу, физкультурно-массовые и спортивные мероприятия (соревнования в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общеобразовательном учреждении, на уровне района, округа, матчевые встречи и т.п.).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Чтобы играть в баскетбол, необходимо уметь быстро выполнять двигательные действия,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высоко прыгать, мгновенно менять направление и скорость движения, обладать ловкостью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и выносливостью. Занятия баскетболом улучшают работу сердечно-сосудистой и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дыхательной систем, укрепляют костную систему, развивают подвижность суставов,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увеличивают силу и эластичность мышц. Постоянное взаимодействие с мячом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способствует улучшению глубинного и периферического зрения, точности и ориентировке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 пространстве. Развивается двигательная реакция на зрительные и слуховые сигналы. Игра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 баскетбол требует от занимающихся максимального проявления физических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возможностей, волевых усилий и умения пользоваться приобретёнными навыками.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Проявляются положительные эмоции: жизнерадостность, бодрость, желание победить.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Развивается чувство ответственности, коллективизма, скорость принятия решений.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Благодаря своей эмоциональности игра в баскетбол представляет собой средство не только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физического развития, но и активного отдыха.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 программе представлены доступные для учащихся упражнения, способствующие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овладению элементами техники и тактики игры в баскетбол, развитию физических 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способностей.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EAF">
        <w:rPr>
          <w:rFonts w:ascii="Times New Roman" w:hAnsi="Times New Roman" w:cs="Times New Roman"/>
          <w:b/>
        </w:rPr>
        <w:t>Спортивные игры. Волейбол.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Рабочая программа спортивной секции «Волейбол» составлена в соответствии с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рекомендациями, изложенными в «Комплексной программе физического воспитания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учащихся 1 – 11 классов» (В.И. Лях, А.А. </w:t>
      </w:r>
      <w:proofErr w:type="spellStart"/>
      <w:r w:rsidRPr="00954EAF">
        <w:rPr>
          <w:rFonts w:ascii="Times New Roman" w:hAnsi="Times New Roman" w:cs="Times New Roman"/>
        </w:rPr>
        <w:t>Зданевич</w:t>
      </w:r>
      <w:proofErr w:type="spellEnd"/>
      <w:r w:rsidRPr="00954EAF">
        <w:rPr>
          <w:rFonts w:ascii="Times New Roman" w:hAnsi="Times New Roman" w:cs="Times New Roman"/>
        </w:rPr>
        <w:t xml:space="preserve">. – М.: «Просвещение», 2012.). 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Данная программа имеет физкультурно-спортивную направленность и рассчитана на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1 год. Она ориентирована на учащихся 5-9 классов, в связи с чем при подборе упражнений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и нагрузок необходимо учитывать возрастные особенности учащихся.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Материал программы дается в трех разделах: основы знаний; общая и специальная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физическая подготовка; техника и тактика игры.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 В разделе «Основы знаний» представлен материал по истории развития волейбола,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правила соревнований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 В разделе «Общая и специальная физическая подготовка» даны упражнения, которые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способствуют формированию общей культуры движений, подготавливают организм к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физической деятельности, развивают определенные двигательные качества.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 В разделе «Техника и тактика игры» представлен материал, способствующий обучению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техническим и тактическим приемам игры.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 В конце обучения по программе учащиеся должны знать правила игры и принимать участие в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соревнованиях.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Содержание самостоятельной работы включает в себя выполнение комплексов упражнений для 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повышения общей и специальной физической подготовки.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EAF">
        <w:rPr>
          <w:rFonts w:ascii="Times New Roman" w:hAnsi="Times New Roman" w:cs="Times New Roman"/>
          <w:b/>
        </w:rPr>
        <w:t>Шахматы. 1-4 классы.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Рабочая программа курса «Шахматы» разработана к учебникам предметной линии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«Шахматы в школе» под редакцией Е. А. Прудникова, Е. И. Волкова   для 1 – 4 классов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общеобразовательных учреждений.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lastRenderedPageBreak/>
        <w:t xml:space="preserve"> Источник: Шахматы в школе. Рабочие программы. 1–4 годы </w:t>
      </w:r>
      <w:proofErr w:type="gramStart"/>
      <w:r w:rsidRPr="00954EAF">
        <w:rPr>
          <w:rFonts w:ascii="Times New Roman" w:hAnsi="Times New Roman" w:cs="Times New Roman"/>
        </w:rPr>
        <w:t>обучения :</w:t>
      </w:r>
      <w:proofErr w:type="gramEnd"/>
      <w:r w:rsidRPr="00954EAF">
        <w:rPr>
          <w:rFonts w:ascii="Times New Roman" w:hAnsi="Times New Roman" w:cs="Times New Roman"/>
        </w:rPr>
        <w:t xml:space="preserve"> учеб. пособие для общеобразовательных организ</w:t>
      </w:r>
      <w:r>
        <w:rPr>
          <w:rFonts w:ascii="Times New Roman" w:hAnsi="Times New Roman" w:cs="Times New Roman"/>
        </w:rPr>
        <w:t xml:space="preserve">аций / Е. А. Прудникова, Е. И. </w:t>
      </w:r>
      <w:r w:rsidRPr="00954EAF">
        <w:rPr>
          <w:rFonts w:ascii="Times New Roman" w:hAnsi="Times New Roman" w:cs="Times New Roman"/>
        </w:rPr>
        <w:t xml:space="preserve">Волкова. – </w:t>
      </w:r>
      <w:proofErr w:type="gramStart"/>
      <w:r w:rsidRPr="00954EAF">
        <w:rPr>
          <w:rFonts w:ascii="Times New Roman" w:hAnsi="Times New Roman" w:cs="Times New Roman"/>
        </w:rPr>
        <w:t>М. :</w:t>
      </w:r>
      <w:proofErr w:type="gramEnd"/>
      <w:r w:rsidRPr="00954EAF">
        <w:rPr>
          <w:rFonts w:ascii="Times New Roman" w:hAnsi="Times New Roman" w:cs="Times New Roman"/>
        </w:rPr>
        <w:t xml:space="preserve"> Просвещение, 2017 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Структура и содержание рабочей программы соответствуют требованиям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федерального государственного образовательного стандарта начального общего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образования. В рабочей программе соблюдается преемственность с примерными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программами начального общего образования, в том числе и в использовании основных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видов учеб</w:t>
      </w:r>
      <w:r w:rsidR="0057104C">
        <w:rPr>
          <w:rFonts w:ascii="Times New Roman" w:hAnsi="Times New Roman" w:cs="Times New Roman"/>
        </w:rPr>
        <w:t xml:space="preserve">ной </w:t>
      </w:r>
      <w:proofErr w:type="gramStart"/>
      <w:r w:rsidR="0057104C">
        <w:rPr>
          <w:rFonts w:ascii="Times New Roman" w:hAnsi="Times New Roman" w:cs="Times New Roman"/>
        </w:rPr>
        <w:t>деятельности  обучающихся</w:t>
      </w:r>
      <w:proofErr w:type="gramEnd"/>
      <w:r w:rsidR="0057104C">
        <w:rPr>
          <w:rFonts w:ascii="Times New Roman" w:hAnsi="Times New Roman" w:cs="Times New Roman"/>
        </w:rPr>
        <w:t xml:space="preserve">. </w:t>
      </w:r>
      <w:r w:rsidRPr="00954EAF">
        <w:rPr>
          <w:rFonts w:ascii="Times New Roman" w:hAnsi="Times New Roman" w:cs="Times New Roman"/>
        </w:rPr>
        <w:t xml:space="preserve">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 Особенность программы в том, что на первом году обучения ребенок делает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первые шаги в мире шахмат. Учащиеся знакомятся с историей возникновения шахматной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игры, шахматной доской, фигурами, учатся выполнять различные дидактические задания,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разыгрывать положения с ограниченным количеством фигур, блоки игровых позиций на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отдельных фрагментах доски. Большое место отводится изучению "</w:t>
      </w:r>
      <w:proofErr w:type="spellStart"/>
      <w:r w:rsidRPr="00954EAF">
        <w:rPr>
          <w:rFonts w:ascii="Times New Roman" w:hAnsi="Times New Roman" w:cs="Times New Roman"/>
        </w:rPr>
        <w:t>доматового</w:t>
      </w:r>
      <w:proofErr w:type="spellEnd"/>
      <w:r w:rsidRPr="00954EAF">
        <w:rPr>
          <w:rFonts w:ascii="Times New Roman" w:hAnsi="Times New Roman" w:cs="Times New Roman"/>
        </w:rPr>
        <w:t xml:space="preserve">" периода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игры.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 На занятиях используется материал, вызывающий особый интерес у детей: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загадки, стихи, сказки песни о шахматах, шахматные миниатюры и инсценировки.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Ключевым моментом занятий является деятельность самих детей, в которой они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наблюдают за передвижением фигур на доске, сравнивают силу фигур и их позицию,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делают выводы, выясняют закономерности, делают свои первые шаги на шахматной </w:t>
      </w:r>
    </w:p>
    <w:p w:rsidR="00954EAF" w:rsidRPr="00954EAF" w:rsidRDefault="0057104C" w:rsidP="005710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доске.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Настоящая программа включает в себя два основных раздела: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            - «Теоретические основы и правила шахматной игры»; 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- «Практико-соревновательная д</w:t>
      </w:r>
      <w:r w:rsidR="0057104C">
        <w:rPr>
          <w:rFonts w:ascii="Times New Roman" w:hAnsi="Times New Roman" w:cs="Times New Roman"/>
        </w:rPr>
        <w:t xml:space="preserve">еятельность». 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В разделе «Теоретические основы и правила шахматной игры» представлены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исторические сведения, основные термины и понятия, а также образовательные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аспекты, ориентированные на изучение основ теории и практики шахматной игры.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 Раздел «Практико-соревновательная деятельность» включает в себя сведения об </w:t>
      </w:r>
    </w:p>
    <w:p w:rsidR="00954EAF" w:rsidRP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 xml:space="preserve">организации и проведении шахматных соревнований, конкурсов по решению задач, </w:t>
      </w:r>
    </w:p>
    <w:p w:rsidR="00954EAF" w:rsidRDefault="00954EAF" w:rsidP="00954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EAF">
        <w:rPr>
          <w:rFonts w:ascii="Times New Roman" w:hAnsi="Times New Roman" w:cs="Times New Roman"/>
        </w:rPr>
        <w:t>шахматных праздников.</w:t>
      </w:r>
    </w:p>
    <w:p w:rsidR="0057104C" w:rsidRDefault="0057104C" w:rsidP="00954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04C" w:rsidRPr="0057104C" w:rsidRDefault="0057104C" w:rsidP="00954E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04C">
        <w:rPr>
          <w:rFonts w:ascii="Times New Roman" w:hAnsi="Times New Roman" w:cs="Times New Roman"/>
          <w:b/>
        </w:rPr>
        <w:t>Шахматы 5-9 классы</w:t>
      </w:r>
    </w:p>
    <w:p w:rsidR="0057104C" w:rsidRPr="0057104C" w:rsidRDefault="0057104C" w:rsidP="0057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04C">
        <w:rPr>
          <w:rFonts w:ascii="Times New Roman" w:hAnsi="Times New Roman" w:cs="Times New Roman"/>
        </w:rPr>
        <w:t xml:space="preserve">Настоящая Программа разработана в соответствии с Федеральным законом Российской </w:t>
      </w:r>
    </w:p>
    <w:p w:rsidR="0057104C" w:rsidRPr="0057104C" w:rsidRDefault="0057104C" w:rsidP="0057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04C">
        <w:rPr>
          <w:rFonts w:ascii="Times New Roman" w:hAnsi="Times New Roman" w:cs="Times New Roman"/>
        </w:rPr>
        <w:t xml:space="preserve">Федерации «Об образовании в Российской Федерации» и требованиями Федерального </w:t>
      </w:r>
    </w:p>
    <w:p w:rsidR="0057104C" w:rsidRPr="0057104C" w:rsidRDefault="0057104C" w:rsidP="0057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04C">
        <w:rPr>
          <w:rFonts w:ascii="Times New Roman" w:hAnsi="Times New Roman" w:cs="Times New Roman"/>
        </w:rPr>
        <w:t xml:space="preserve">государственного образовательного стандарта общего образования. В </w:t>
      </w:r>
      <w:proofErr w:type="spellStart"/>
      <w:r w:rsidRPr="0057104C">
        <w:rPr>
          <w:rFonts w:ascii="Times New Roman" w:hAnsi="Times New Roman" w:cs="Times New Roman"/>
        </w:rPr>
        <w:t>соотвествии</w:t>
      </w:r>
      <w:proofErr w:type="spellEnd"/>
      <w:r w:rsidRPr="0057104C">
        <w:rPr>
          <w:rFonts w:ascii="Times New Roman" w:hAnsi="Times New Roman" w:cs="Times New Roman"/>
        </w:rPr>
        <w:t xml:space="preserve"> с приказом </w:t>
      </w:r>
    </w:p>
    <w:p w:rsidR="0057104C" w:rsidRPr="0057104C" w:rsidRDefault="0057104C" w:rsidP="0057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04C">
        <w:rPr>
          <w:rFonts w:ascii="Times New Roman" w:hAnsi="Times New Roman" w:cs="Times New Roman"/>
        </w:rPr>
        <w:t xml:space="preserve">департамента образования и молодежной политики ХМАО-Югры от 30 июня 2017г. №1066/196 </w:t>
      </w:r>
    </w:p>
    <w:p w:rsidR="0057104C" w:rsidRPr="0057104C" w:rsidRDefault="0057104C" w:rsidP="0057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04C">
        <w:rPr>
          <w:rFonts w:ascii="Times New Roman" w:hAnsi="Times New Roman" w:cs="Times New Roman"/>
        </w:rPr>
        <w:t xml:space="preserve">"Об утверждении Концепции развития шахматного образования в ХМАО-Югре с учетом </w:t>
      </w:r>
    </w:p>
    <w:p w:rsidR="0057104C" w:rsidRPr="0057104C" w:rsidRDefault="0057104C" w:rsidP="0057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04C">
        <w:rPr>
          <w:rFonts w:ascii="Times New Roman" w:hAnsi="Times New Roman" w:cs="Times New Roman"/>
        </w:rPr>
        <w:t xml:space="preserve">создания условий непрерывного шахматного образования (от дошкольного до </w:t>
      </w:r>
    </w:p>
    <w:p w:rsidR="0057104C" w:rsidRPr="0057104C" w:rsidRDefault="0057104C" w:rsidP="0057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04C">
        <w:rPr>
          <w:rFonts w:ascii="Times New Roman" w:hAnsi="Times New Roman" w:cs="Times New Roman"/>
        </w:rPr>
        <w:t xml:space="preserve">профессионального) и разработки личностно-ориентированных </w:t>
      </w:r>
      <w:proofErr w:type="spellStart"/>
      <w:r w:rsidRPr="0057104C">
        <w:rPr>
          <w:rFonts w:ascii="Times New Roman" w:hAnsi="Times New Roman" w:cs="Times New Roman"/>
        </w:rPr>
        <w:t>разноуровневых</w:t>
      </w:r>
      <w:proofErr w:type="spellEnd"/>
      <w:r w:rsidRPr="0057104C">
        <w:rPr>
          <w:rFonts w:ascii="Times New Roman" w:hAnsi="Times New Roman" w:cs="Times New Roman"/>
        </w:rPr>
        <w:t xml:space="preserve"> программ </w:t>
      </w:r>
    </w:p>
    <w:p w:rsidR="0057104C" w:rsidRPr="0057104C" w:rsidRDefault="0057104C" w:rsidP="0057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04C">
        <w:rPr>
          <w:rFonts w:ascii="Times New Roman" w:hAnsi="Times New Roman" w:cs="Times New Roman"/>
        </w:rPr>
        <w:t xml:space="preserve">обучения, расширения вариативности форм и технологий обучения по предмету "Шахматы" в </w:t>
      </w:r>
    </w:p>
    <w:p w:rsidR="0057104C" w:rsidRPr="0057104C" w:rsidRDefault="0057104C" w:rsidP="0057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04C">
        <w:rPr>
          <w:rFonts w:ascii="Times New Roman" w:hAnsi="Times New Roman" w:cs="Times New Roman"/>
        </w:rPr>
        <w:t>5-9 классах.</w:t>
      </w:r>
      <w:bookmarkStart w:id="0" w:name="_GoBack"/>
      <w:bookmarkEnd w:id="0"/>
    </w:p>
    <w:sectPr w:rsidR="0057104C" w:rsidRPr="0057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42"/>
    <w:rsid w:val="003A2442"/>
    <w:rsid w:val="0057104C"/>
    <w:rsid w:val="00954EAF"/>
    <w:rsid w:val="009F1CD4"/>
    <w:rsid w:val="00F3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AE1"/>
  <w15:chartTrackingRefBased/>
  <w15:docId w15:val="{721D0999-EBF2-427E-8387-93340DDF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5</cp:revision>
  <dcterms:created xsi:type="dcterms:W3CDTF">2023-05-30T10:41:00Z</dcterms:created>
  <dcterms:modified xsi:type="dcterms:W3CDTF">2023-05-30T14:13:00Z</dcterms:modified>
</cp:coreProperties>
</file>